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Browallia New" w:cs="Browallia New" w:eastAsia="Browallia New" w:hAnsi="Browallia New"/>
          <w:b w:val="1"/>
          <w:sz w:val="32"/>
          <w:szCs w:val="32"/>
        </w:rPr>
      </w:pPr>
      <w:bookmarkStart w:colFirst="0" w:colLast="0" w:name="_heading=h.gjdgxs" w:id="0"/>
      <w:bookmarkEnd w:id="0"/>
      <w:r w:rsidDel="00000000" w:rsidR="00000000" w:rsidRPr="00000000">
        <w:rPr>
          <w:rFonts w:ascii="Browallia New" w:cs="Browallia New" w:eastAsia="Browallia New" w:hAnsi="Browallia New"/>
          <w:b w:val="1"/>
          <w:sz w:val="32"/>
          <w:szCs w:val="32"/>
          <w:rtl w:val="0"/>
        </w:rPr>
        <w:t xml:space="preserve">การตรวจจับผู้คนที่รอข้ามถนน ณ เวลานั้นเพื่อพิจารณาการให้สัญญาณไฟจราจร</w:t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Browallia New" w:cs="Browallia New" w:eastAsia="Browallia New" w:hAnsi="Browallia New"/>
          <w:b w:val="1"/>
          <w:sz w:val="32"/>
          <w:szCs w:val="32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Browallia New" w:cs="Browallia New" w:eastAsia="Browallia New" w:hAnsi="Browallia New"/>
          <w:b w:val="1"/>
          <w:sz w:val="32"/>
          <w:szCs w:val="32"/>
          <w:rtl w:val="0"/>
        </w:rPr>
        <w:t xml:space="preserve">Real time People Detector for Controlling traffic light </w:t>
      </w:r>
    </w:p>
    <w:p w:rsidR="00000000" w:rsidDel="00000000" w:rsidP="00000000" w:rsidRDefault="00000000" w:rsidRPr="00000000" w14:paraId="00000003">
      <w:pPr>
        <w:spacing w:line="240" w:lineRule="auto"/>
        <w:rPr>
          <w:rFonts w:ascii="Browallia New" w:cs="Browallia New" w:eastAsia="Browallia New" w:hAnsi="Browallia New"/>
          <w:i w:val="1"/>
          <w:sz w:val="24"/>
          <w:szCs w:val="24"/>
        </w:rPr>
        <w:sectPr>
          <w:type w:val="continuous"/>
          <w:pgSz w:h="15840" w:w="12240" w:orient="portrait"/>
          <w:pgMar w:bottom="1440" w:top="1077" w:left="907" w:right="907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i w:val="1"/>
          <w:sz w:val="28"/>
          <w:szCs w:val="28"/>
          <w:rtl w:val="0"/>
        </w:rPr>
        <w:t xml:space="preserve">บทคัดย่อ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—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ในปัจจุบันปัญหาเกี่ยวกับการใช้ถนนไม่ว่าจะเป็น ผู้ใช้ทางเท้า หรือ ผู้ใช้ยานพาหนะ ยังเป็นปัญหาที่ยังไม่ได้รับการแก้ไขอย่างจริงจังนัก มีอยู่บ่อยครั้งที่ผู้ใช้ทางเท้าไม่สามารถใช้ถนนได้อย่างปลอดภัย เช่น การข้ามถนน จึงเป็นที่มาของการทำโครงงานนี้เพื่อที่จะมาช่วยบรรเทาในส่วนนี้โดยการนำ Computer Vision ที่เป็น AI รูปแบบหนึ่งมาใช้เพื่อตรวจจับคนรอข้ามถนน ณ เวลานั้นเพื่อพิจารณาการเปลี่ยนสัญญาณไฟจารจร โดยเริ่มจากการเตรียมข้อมูล รูปภาพของคน และ ทำความสะอาดข้อมูลเพื่อให้ฝึกฝนโมเดลAIให้สามารถตรวจจับได้แม่นยำมากขึ้น ต่อมาคือ การฝึกฝนโมเดล โดยทดลองปรับค่าต่างๆไปเรื่อยๆจนได้โมเดลที่ดีที่สุดออกมา และนำไป deploy ใช้จริง ซึ่งโครงงานนี้จะนำโมเดลที่ดีที่สุดที่ได้ไป deploy บนบอร์ด Raspberry Pi ที่เป็นคอมพิวเตอร์ขนาดเล็กร่วมกับกล้อง เพื่อความสะดวกในการนำไปใช้งานเนื่องจากมีขนาดเล็ก</w:t>
      </w:r>
    </w:p>
    <w:p w:rsidR="00000000" w:rsidDel="00000000" w:rsidP="00000000" w:rsidRDefault="00000000" w:rsidRPr="00000000" w14:paraId="00000005">
      <w:pPr>
        <w:spacing w:before="240"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I. บทนำ</w:t>
      </w:r>
    </w:p>
    <w:p w:rsidR="00000000" w:rsidDel="00000000" w:rsidP="00000000" w:rsidRDefault="00000000" w:rsidRPr="00000000" w14:paraId="00000006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เนื่องจากในปัจจุบันปัญหาเกี่ยวกับการใช้ถนนไม่ว่าจะเป็น ผู้ใช้ทางเท้า หรือ ผู้ใช้ยานพาหนะ ยังเป็นปัญหาที่ยังไม่ได้รับการแก้ไขอย่างจริงจังนัก มีอยู่บ่อยครั้งที่ผู้ใช้ทางเท้าไม่สามารถใช้ถนนได้อย่างปลอดภัย เช่น การข้ามถนน ผู้ใช้งานทางเท้าไม่สามารถไว้วางใจในการข้ามถนนได้ และ ในกรณีของผู้ต้องการข้ามถนนที่เป็นผู้พิการ หรือ เป็นใครก็ตามที่ไม่สามารถกดสัญญาณเพื่อรอข้ามถนนได้ ทำให้เกิดความไม่สะดวกในการใช้งานทำให้บ่อยครั้งมักจะมีผู้ที่ข้ามถนนโดยไม่รอสัญญาณไฟ หรือ ข้ามถนนโดยไม่ใช้ทางม้าลาย ส่งผลให้เกิดอุบัติเหต เพื่อช่วยลดปัญหาเหล่านี้จึงได้มีแนวคิดของโครงงานนี้เกิดขึ้นมา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1390650</wp:posOffset>
            </wp:positionH>
            <wp:positionV relativeFrom="paragraph">
              <wp:posOffset>1588170</wp:posOffset>
            </wp:positionV>
            <wp:extent cx="3427897" cy="3651456"/>
            <wp:effectExtent b="0" l="0" r="0" t="0"/>
            <wp:wrapNone/>
            <wp:docPr id="3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7897" cy="36514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ind w:firstLine="27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2.ทฤษฎีที่เกี่ยวข้อง</w:t>
      </w:r>
    </w:p>
    <w:p w:rsidR="00000000" w:rsidDel="00000000" w:rsidP="00000000" w:rsidRDefault="00000000" w:rsidRPr="00000000" w14:paraId="0000001B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2.1.Computer Vision</w:t>
      </w:r>
    </w:p>
    <w:p w:rsidR="00000000" w:rsidDel="00000000" w:rsidP="00000000" w:rsidRDefault="00000000" w:rsidRPr="00000000" w14:paraId="0000001C">
      <w:pPr>
        <w:spacing w:after="240" w:before="240" w:line="240" w:lineRule="auto"/>
        <w:ind w:firstLine="720"/>
        <w:jc w:val="both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Computer Vision เป็นสาขาหนึ่งของปัญญาประดิษฐ์ (AI) ที่ศึกษาวิธีทำให้คอมพิวเตอร์สามารถมองเห็นและเข้าใจภาพและวิดีโอดิจิทัล เป้าหมายหลักคือการเลียนแบบความสามารถในการมองเห็นของมนุษย์ แม้ว่ามนุษย์ใช้ดวงตาและสมองในการประมวลผลภาพ แต่คอมพิวเตอร์ต้องอาศัยองค์ประกอบทางเทคโนโลยี ได้แก่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pacing w:after="0" w:before="24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เซ็นเซอร์ (Sensors): กล้องและอุปกรณ์ที่ติดตั้งเซ็นเซอร์พิเศษเพื่อเก็บข้อมูลภาพ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0" w:before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ข้อมูล (Data): ครอบคลุมไฟล์รูปภาพ (.jpg, .png) และวิดีโอ (.mov, .avi) รวมถึงภาพจากกล้องหลายตัว, สแกนเนอร์ 3D, หรืออุปกรณ์ทางการแพทย์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240" w:before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อัลกอริทึม (Algorithms): ใช้เทคนิคเตรียมข้อมูล เช่น การกรอง การปรับขนาด และการทำให้ภาพเป็นมาตรฐาน (Normalization) ก่อนนำไปใช้กับโมเดล Deep Learning เพื่อการวิเคราะห์และตรวจจับวัตถุที่มีประสิทธิภาพสูง</w:t>
      </w:r>
    </w:p>
    <w:p w:rsidR="00000000" w:rsidDel="00000000" w:rsidP="00000000" w:rsidRDefault="00000000" w:rsidRPr="00000000" w14:paraId="00000020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โดยการทำงานของมันจะทำการหาคุณลักษณะของรูปภาพโดยแปลงความเข้มของแต่ละ pixel ในรูปภาพให้เป็นตัวเลขเพื่อนำไปใช้คำนวณหาคุณลักษณะเล่น โดยค่าของแต่ละ pixel มีค่าได้ตั้งแต่ 0(เข้มมาก) จนถึง  255(จางจนเป็นสีขาว)</w:t>
      </w:r>
    </w:p>
    <w:p w:rsidR="00000000" w:rsidDel="00000000" w:rsidP="00000000" w:rsidRDefault="00000000" w:rsidRPr="00000000" w14:paraId="00000021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620510" cy="27940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โดยสำหรับการทำเกี่ยวกับภาพสีจะทำให้ใช้การคำนวณมากขึ้น เนื่องจากต้องแบ่งแยกคุณลักษณะเป็น RGB จึงต้องหาคุณลักษณะเด่นของชั้น สีแดง สีเขียว และ สีน้ำเงิน ซึ่งมากกว่าภาพขาวดำที่ใช้เพียงชั้นเดียว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620510" cy="25146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หลังจากได้ค่าของคุณลักษณะเด่นแล้ว จะนำค่าเหล่านี้ไปคำนวณใน Neural Network เพื่อหาค่าความน่าจะเป็นว่ารูปภาพนี้มีค่าใกล้เคียงกับรูปภาพใดและทำนายออกมาเป็นรูปภาพนั้น โดยโมเดลที่นิยมใน  Computer Vision  คือ โมเดล CNN (Convolution Neuron Network)</w:t>
      </w:r>
    </w:p>
    <w:p w:rsidR="00000000" w:rsidDel="00000000" w:rsidP="00000000" w:rsidRDefault="00000000" w:rsidRPr="00000000" w14:paraId="00000024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620510" cy="3721100"/>
            <wp:effectExtent b="0" l="0" r="0" t="0"/>
            <wp:docPr id="2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ind w:left="0" w:firstLine="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2.2 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Pre-trained Model YOLO</w:t>
      </w:r>
    </w:p>
    <w:p w:rsidR="00000000" w:rsidDel="00000000" w:rsidP="00000000" w:rsidRDefault="00000000" w:rsidRPr="00000000" w14:paraId="00000028">
      <w:pPr>
        <w:spacing w:line="240" w:lineRule="auto"/>
        <w:ind w:left="0" w:firstLine="720"/>
        <w:jc w:val="both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YOLO (You Only Look Once) เป็นหนึ่งในโมเดลที่นิยมใช้ในการตรวจจับวัตถุ (Object Detection) ในงานคอมพิวเตอร์วิชัน ซึ่ง YOLO ถูกพัฒนาเพื่อทำให้กระบวนการตรวจจับวัตถุเร็วขึ้นและมีประสิทธิภาพมากขึ้น โดยมันสามารถทำการตรวจจับวัตถุหลาย ๆ ชนิดในภาพเดียวกันได้ภายในเวลาเพียงแค่การคำนวณครั้งเดียว นั่นคือสิ่งที่ YOLO ทำให้มันมีชื่อเสียงว่า "You Only Look Once" นั่นเอง</w:t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="240" w:lineRule="auto"/>
        <w:jc w:val="both"/>
        <w:rPr>
          <w:rFonts w:ascii="Browallia New" w:cs="Browallia New" w:eastAsia="Browallia New" w:hAnsi="Browallia New"/>
          <w:color w:val="000000"/>
          <w:sz w:val="26"/>
          <w:szCs w:val="26"/>
        </w:rPr>
      </w:pPr>
      <w:bookmarkStart w:colFirst="0" w:colLast="0" w:name="_heading=h.30j0zll" w:id="1"/>
      <w:bookmarkEnd w:id="1"/>
      <w:r w:rsidDel="00000000" w:rsidR="00000000" w:rsidRPr="00000000">
        <w:rPr>
          <w:rFonts w:ascii="Browallia New" w:cs="Browallia New" w:eastAsia="Browallia New" w:hAnsi="Browallia New"/>
          <w:color w:val="000000"/>
          <w:sz w:val="26"/>
          <w:szCs w:val="26"/>
          <w:rtl w:val="0"/>
        </w:rPr>
        <w:t xml:space="preserve">หลักการทำงานของ YOLO</w:t>
      </w:r>
    </w:p>
    <w:p w:rsidR="00000000" w:rsidDel="00000000" w:rsidP="00000000" w:rsidRDefault="00000000" w:rsidRPr="00000000" w14:paraId="0000002A">
      <w:pPr>
        <w:spacing w:after="240" w:before="240" w:line="240" w:lineRule="auto"/>
        <w:jc w:val="both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YOLO ใช้โครงข่ายประสาทเทียม (Neural Network) ในการทำการตรวจจับวัตถุ โดยมีหลักการทำงานหลัก ๆ ดังนี้: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before="24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แบ่งภาพเป็น Grid: ภาพที่เข้ามาจะถูกแบ่งเป็นกริดเล็ก ๆ (เช่น 13x13, 19x19) โดยในแต่ละกริดจะทำการทำนายว่ามีวัตถุอะไรในแต่ละกริดบ้าง และอยู่ที่ตำแหน่งไหน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0" w:before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การทำนาย Output ของแต่ละ Grid: ในแต่ละกริดของภาพ YOLO จะทำนาย:</w:t>
      </w:r>
    </w:p>
    <w:p w:rsidR="00000000" w:rsidDel="00000000" w:rsidP="00000000" w:rsidRDefault="00000000" w:rsidRPr="00000000" w14:paraId="0000002D">
      <w:pPr>
        <w:numPr>
          <w:ilvl w:val="1"/>
          <w:numId w:val="1"/>
        </w:numPr>
        <w:spacing w:after="0" w:before="0" w:line="240" w:lineRule="auto"/>
        <w:ind w:left="144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Bounding Box: สี่เหลี่ยมที่ล้อมรอบวัตถุ (ตำแหน่งและขนาด)</w:t>
      </w:r>
    </w:p>
    <w:p w:rsidR="00000000" w:rsidDel="00000000" w:rsidP="00000000" w:rsidRDefault="00000000" w:rsidRPr="00000000" w14:paraId="0000002E">
      <w:pPr>
        <w:numPr>
          <w:ilvl w:val="1"/>
          <w:numId w:val="1"/>
        </w:numPr>
        <w:spacing w:after="0" w:before="0" w:line="240" w:lineRule="auto"/>
        <w:ind w:left="144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Class Probability: ความน่าจะเป็นของแต่ละประเภทวัตถุที่อาจจะอยู่ในกริดนั้น (เช่น แมว, สุนัข, รถยนต์ ฯลฯ)</w:t>
      </w:r>
    </w:p>
    <w:p w:rsidR="00000000" w:rsidDel="00000000" w:rsidP="00000000" w:rsidRDefault="00000000" w:rsidRPr="00000000" w14:paraId="0000002F">
      <w:pPr>
        <w:numPr>
          <w:ilvl w:val="1"/>
          <w:numId w:val="1"/>
        </w:numPr>
        <w:spacing w:after="0" w:before="0" w:line="240" w:lineRule="auto"/>
        <w:ind w:left="144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Confidence Score: ค่าความมั่นใจว่าในกริดนั้นมีวัตถุอยู่หรือไม่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0" w:before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การคำนวณ Bounding Box: YOLO จะใช้ข้อมูลจากกริดที่แบ่งออกมาทำนายการตั้งค่าของ Bounding Box (ตำแหน่งและขนาด) รวมถึงการคำนวณคะแนนความมั่นใจที่วัตถุที่ตรวจจับได้จะตรงกับกริดนั้นจริง ๆ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after="0" w:before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การใช้ Anchor Boxes: YOLO ใช้การกำหนด Anchor Boxes เพื่อช่วยในการทำนายขนาดและอัตราส่วนของ Bounding Box ที่ดีที่สุดสำหรับแต่ละวัตถุ ซึ่ง Anchor Boxes จะช่วยให้ YOLO ตรวจจับวัตถุในอัตราส่วนต่าง ๆ ได้ดียิ่งขึ้น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240" w:before="0" w:line="240" w:lineRule="auto"/>
        <w:ind w:left="720" w:hanging="36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การกรองผลลัพธ์: หลังจากได้ผลการทำนายจากกริดต่าง ๆ แล้ว YOLO จะใช้เทคนิค Non-Maximum Suppression (NMS) เพื่อลดจำนวน Bounding Box ที่ทับซ้อนกัน เพื่อให้ได้ผลลัพธ์ที่ดีที่สุดและไม่ซ้ำกัน</w:t>
      </w:r>
    </w:p>
    <w:p w:rsidR="00000000" w:rsidDel="00000000" w:rsidP="00000000" w:rsidRDefault="00000000" w:rsidRPr="00000000" w14:paraId="00000033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2.1.1.YOLO 8</w:t>
      </w:r>
    </w:p>
    <w:p w:rsidR="00000000" w:rsidDel="00000000" w:rsidP="00000000" w:rsidRDefault="00000000" w:rsidRPr="00000000" w14:paraId="00000034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YOLOv8 ถูกปล่อยโดย Ultralytics เมื่อวันที่ 10 มกราคม 2023 โดยมอบประสิทธิภาพที่ล้ำสมัยในแง่ของความแม่นยำและความเร็ว ซึ่งได้พัฒนาต่อยอดจากความก้าวหน้าของเวอร์ชัน YOLO ก่อนหน้า โดย YOLOv8 ได้นำเสนอคุณสมบัติและการ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ปรับแต่งใหม่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ๆ ที่ทำให้มันเป็นตัวเลือกที่เหมาะสมสำหรับงานตรวจจับวัตถุในหลากหลายแอปพลิเคชัน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153468" cy="2302017"/>
            <wp:effectExtent b="0" l="0" r="0" t="0"/>
            <wp:docPr id="2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468" cy="2302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319</wp:posOffset>
            </wp:positionH>
            <wp:positionV relativeFrom="paragraph">
              <wp:posOffset>6086475</wp:posOffset>
            </wp:positionV>
            <wp:extent cx="6620510" cy="3086100"/>
            <wp:effectExtent b="0" l="0" r="0" t="0"/>
            <wp:wrapNone/>
            <wp:docPr id="2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="240" w:lineRule="auto"/>
        <w:ind w:firstLine="720"/>
        <w:jc w:val="both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058218" cy="308610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8218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="240" w:lineRule="auto"/>
        <w:ind w:left="0" w:firstLine="0"/>
        <w:jc w:val="center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ตารางแสดงประสิทธิภาพคร่าวๆ</w:t>
      </w:r>
    </w:p>
    <w:p w:rsidR="00000000" w:rsidDel="00000000" w:rsidP="00000000" w:rsidRDefault="00000000" w:rsidRPr="00000000" w14:paraId="00000038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3.ระบบการพัฒนาโมเดล</w:t>
      </w:r>
    </w:p>
    <w:p w:rsidR="00000000" w:rsidDel="00000000" w:rsidP="00000000" w:rsidRDefault="00000000" w:rsidRPr="00000000" w14:paraId="0000003A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620510" cy="1676400"/>
            <wp:effectExtent b="0" l="0" r="0" t="0"/>
            <wp:docPr id="2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3.1.1.เริ่มจากการเก็บรวมรวมรูปภาพ</w:t>
      </w:r>
    </w:p>
    <w:p w:rsidR="00000000" w:rsidDel="00000000" w:rsidP="00000000" w:rsidRDefault="00000000" w:rsidRPr="00000000" w14:paraId="0000003C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3.1.2.นำความสะอาดข้อมูลรูปภาพให้สามารถใช้งานได้</w:t>
      </w:r>
    </w:p>
    <w:p w:rsidR="00000000" w:rsidDel="00000000" w:rsidP="00000000" w:rsidRDefault="00000000" w:rsidRPr="00000000" w14:paraId="0000003D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3.1.3.แบ่งชุดข้อมูลรูปภาพ</w:t>
      </w:r>
    </w:p>
    <w:p w:rsidR="00000000" w:rsidDel="00000000" w:rsidP="00000000" w:rsidRDefault="00000000" w:rsidRPr="00000000" w14:paraId="0000003E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3.1.4.ฝึกโมเดล</w:t>
      </w:r>
    </w:p>
    <w:p w:rsidR="00000000" w:rsidDel="00000000" w:rsidP="00000000" w:rsidRDefault="00000000" w:rsidRPr="00000000" w14:paraId="0000003F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3.1.5.บันทึกโมเดลที่ฝึกได้</w:t>
      </w:r>
    </w:p>
    <w:p w:rsidR="00000000" w:rsidDel="00000000" w:rsidP="00000000" w:rsidRDefault="00000000" w:rsidRPr="00000000" w14:paraId="00000040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3.1.6.นำโมเดลที่บันทึกไปทดสอบ</w:t>
      </w:r>
    </w:p>
    <w:p w:rsidR="00000000" w:rsidDel="00000000" w:rsidP="00000000" w:rsidRDefault="00000000" w:rsidRPr="00000000" w14:paraId="00000041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3.1.7.สังเกตผลทำนายเพื่อพิจารณาว่าโมเดลที่ฝึกดีพอหรือไม่ ถ้าไม่ดีพอย้อนกลับไปทำ 3.4 หรือ เพิ่มจำนวนข้อมูลแล้วทำตั้งแต่ 3.2 เพิ่มเติม</w:t>
      </w:r>
    </w:p>
    <w:p w:rsidR="00000000" w:rsidDel="00000000" w:rsidP="00000000" w:rsidRDefault="00000000" w:rsidRPr="00000000" w14:paraId="00000042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3.1.8.เมื่อโมเดลที่ฝึกมีความแม่นยำดีพอแล้วจึงนำไปใช้งานจริง</w:t>
      </w:r>
    </w:p>
    <w:p w:rsidR="00000000" w:rsidDel="00000000" w:rsidP="00000000" w:rsidRDefault="00000000" w:rsidRPr="00000000" w14:paraId="00000043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3.1.9.ปรับปรุงโมเดลเพื่อความทันสมัยโดยการเพิ่มข้อมูลใหม่ๆแล้วทำตั้งแต่ 3.2 เพิ่มเติม</w:t>
      </w:r>
    </w:p>
    <w:p w:rsidR="00000000" w:rsidDel="00000000" w:rsidP="00000000" w:rsidRDefault="00000000" w:rsidRPr="00000000" w14:paraId="00000044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3.2.แผนผังการพัฒนา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</w:rPr>
        <w:drawing>
          <wp:inline distB="114300" distT="114300" distL="114300" distR="114300">
            <wp:extent cx="6620510" cy="3886200"/>
            <wp:effectExtent b="0" l="0" r="0" t="0"/>
            <wp:docPr id="2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="240" w:lineRule="auto"/>
        <w:ind w:left="0" w:firstLine="0"/>
        <w:jc w:val="center"/>
        <w:rPr>
          <w:rFonts w:ascii="Browallia New" w:cs="Browallia New" w:eastAsia="Browallia New" w:hAnsi="Browallia New"/>
          <w:b w:val="1"/>
          <w:color w:val="ff0000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color w:val="ff0000"/>
          <w:sz w:val="28"/>
          <w:szCs w:val="28"/>
          <w:rtl w:val="0"/>
        </w:rPr>
        <w:t xml:space="preserve">หมายเหตุเนื่องจากผู้สั่งงานมีการเลื่อนกำหนดส่งให้ไวขึ้นโดยกระทันหัน กำหนดการจึงคลาดเคลี่อนไป 1 สัปดาห์</w:t>
      </w:r>
    </w:p>
    <w:p w:rsidR="00000000" w:rsidDel="00000000" w:rsidP="00000000" w:rsidRDefault="00000000" w:rsidRPr="00000000" w14:paraId="00000046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4.การพัฒนาโมเดล</w:t>
      </w:r>
    </w:p>
    <w:p w:rsidR="00000000" w:rsidDel="00000000" w:rsidP="00000000" w:rsidRDefault="00000000" w:rsidRPr="00000000" w14:paraId="0000004B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4.1.การเตรียมข้อมูล</w:t>
      </w:r>
    </w:p>
    <w:p w:rsidR="00000000" w:rsidDel="00000000" w:rsidP="00000000" w:rsidRDefault="00000000" w:rsidRPr="00000000" w14:paraId="0000004C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ข้อมูลที่ใช้เป็นข้อมูลรูปภาพของคนจาก </w:t>
      </w:r>
      <w:hyperlink r:id="rId15">
        <w:r w:rsidDel="00000000" w:rsidR="00000000" w:rsidRPr="00000000">
          <w:rPr>
            <w:rFonts w:ascii="Browallia New" w:cs="Browallia New" w:eastAsia="Browallia New" w:hAnsi="Browallia New"/>
            <w:color w:val="1155cc"/>
            <w:sz w:val="28"/>
            <w:szCs w:val="28"/>
            <w:u w:val="single"/>
            <w:rtl w:val="0"/>
          </w:rPr>
          <w:t xml:space="preserve">Human Dataset</w:t>
        </w:r>
      </w:hyperlink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D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สำหรับ version ที่ 2 มาจาก </w:t>
      </w:r>
      <w:hyperlink r:id="rId16">
        <w:r w:rsidDel="00000000" w:rsidR="00000000" w:rsidRPr="00000000">
          <w:rPr>
            <w:rFonts w:ascii="Browallia New" w:cs="Browallia New" w:eastAsia="Browallia New" w:hAnsi="Browallia New"/>
            <w:color w:val="1155cc"/>
            <w:sz w:val="28"/>
            <w:szCs w:val="28"/>
            <w:u w:val="single"/>
            <w:rtl w:val="0"/>
          </w:rPr>
          <w:t xml:space="preserve">https://universe.roboflow.com/vasu12360-gmail-com/people-detection-a5s5p/dataset/2</w:t>
        </w:r>
      </w:hyperlink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E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6086475" cy="2800350"/>
            <wp:effectExtent b="0" l="0" r="0" t="0"/>
            <wp:docPr id="3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="240" w:lineRule="auto"/>
        <w:ind w:left="0" w:firstLine="72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4.1.1.แล้วนำมา annotate ใน  Roboflow เพื่อให้ได้ชุดข้อมูล เป็นอัตตราส่วน  </w:t>
      </w:r>
    </w:p>
    <w:p w:rsidR="00000000" w:rsidDel="00000000" w:rsidP="00000000" w:rsidRDefault="00000000" w:rsidRPr="00000000" w14:paraId="00000050">
      <w:pPr>
        <w:spacing w:after="240" w:before="240" w:line="240" w:lineRule="auto"/>
        <w:ind w:left="720" w:firstLine="72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Data set v1: 701-200-99(70-20-10)</w:t>
      </w:r>
    </w:p>
    <w:p w:rsidR="00000000" w:rsidDel="00000000" w:rsidP="00000000" w:rsidRDefault="00000000" w:rsidRPr="00000000" w14:paraId="00000051">
      <w:pPr>
        <w:spacing w:after="240" w:before="240" w:line="240" w:lineRule="auto"/>
        <w:ind w:left="720" w:firstLine="72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Data set v2: 929-265-133(70-20-10)</w:t>
      </w:r>
    </w:p>
    <w:p w:rsidR="00000000" w:rsidDel="00000000" w:rsidP="00000000" w:rsidRDefault="00000000" w:rsidRPr="00000000" w14:paraId="00000052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4.1.1.1 train สำหรับใช้ฝึกโมเดล</w:t>
      </w:r>
    </w:p>
    <w:p w:rsidR="00000000" w:rsidDel="00000000" w:rsidP="00000000" w:rsidRDefault="00000000" w:rsidRPr="00000000" w14:paraId="00000053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4.1.1.2 validate สำหรับใช้เทียบเพื่อหาค่าความแม่นยำ</w:t>
      </w:r>
    </w:p>
    <w:p w:rsidR="00000000" w:rsidDel="00000000" w:rsidP="00000000" w:rsidRDefault="00000000" w:rsidRPr="00000000" w14:paraId="00000054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4.1.1.3 test สำหรับใช้ทดสอบว่าสามารถทำนายได้จริงหรือไม่</w:t>
      </w:r>
    </w:p>
    <w:p w:rsidR="00000000" w:rsidDel="00000000" w:rsidP="00000000" w:rsidRDefault="00000000" w:rsidRPr="00000000" w14:paraId="00000055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             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4934268" cy="2467134"/>
            <wp:effectExtent b="0" l="0" r="0" t="0"/>
            <wp:docPr id="2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4268" cy="2467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="240" w:lineRule="auto"/>
        <w:ind w:left="0" w:firstLine="720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4.1.2.เมื่อ annotate แล้วจะได้ชุดข้อมูลของ train validate และ test ซึ่งแต่ละชุดจะประกอบไปด้วย ชุดของรูปภาพ(image) และ ชุดของป้ายชื่อกำกับ(label) มาใส่ในFolderที่เตรียมไว้ดังรูปด้านล่าง แล้ว upload ลง Google Drive </w:t>
      </w:r>
      <w:hyperlink r:id="rId19">
        <w:r w:rsidDel="00000000" w:rsidR="00000000" w:rsidRPr="00000000">
          <w:rPr>
            <w:rFonts w:ascii="Browallia New" w:cs="Browallia New" w:eastAsia="Browallia New" w:hAnsi="Browallia New"/>
            <w:color w:val="0000ee"/>
            <w:sz w:val="28"/>
            <w:szCs w:val="28"/>
            <w:u w:val="single"/>
            <w:rtl w:val="0"/>
          </w:rPr>
          <w:t xml:space="preserve">datasets</w:t>
        </w:r>
      </w:hyperlink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และ </w:t>
      </w:r>
      <w:hyperlink r:id="rId20">
        <w:r w:rsidDel="00000000" w:rsidR="00000000" w:rsidRPr="00000000">
          <w:rPr>
            <w:rFonts w:ascii="Browallia New" w:cs="Browallia New" w:eastAsia="Browallia New" w:hAnsi="Browallia New"/>
            <w:color w:val="0000ee"/>
            <w:sz w:val="28"/>
            <w:szCs w:val="28"/>
            <w:u w:val="single"/>
            <w:rtl w:val="0"/>
          </w:rPr>
          <w:t xml:space="preserve">datasetsv2</w:t>
        </w:r>
      </w:hyperlink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เพื่อความสะดวกในการเปิดใช้งาน </w:t>
      </w:r>
    </w:p>
    <w:p w:rsidR="00000000" w:rsidDel="00000000" w:rsidP="00000000" w:rsidRDefault="00000000" w:rsidRPr="00000000" w14:paraId="00000057">
      <w:pPr>
        <w:spacing w:after="240" w:before="240" w:line="240" w:lineRule="auto"/>
        <w:ind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6134100" cy="3571875"/>
            <wp:effectExtent b="0" l="0" r="0" t="0"/>
            <wp:docPr id="2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="240" w:lineRule="auto"/>
        <w:ind w:left="0" w:firstLine="0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4.2.การฝึกโมเดล</w:t>
      </w:r>
    </w:p>
    <w:p w:rsidR="00000000" w:rsidDel="00000000" w:rsidP="00000000" w:rsidRDefault="00000000" w:rsidRPr="00000000" w14:paraId="0000005C">
      <w:pPr>
        <w:spacing w:after="240" w:before="240" w:line="240" w:lineRule="auto"/>
        <w:ind w:left="0" w:firstLine="0"/>
        <w:jc w:val="left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4.2.1.ทำการเตรียมสภาพแวดล้อมสำหรับการฝึก สำหรับโมเดลของโครงงานนี้ฝึกบน Google Colab ใช้ YOLOv8</w:t>
      </w:r>
      <w:r w:rsidDel="00000000" w:rsidR="00000000" w:rsidRPr="00000000">
        <w:rPr>
          <w:rtl w:val="0"/>
        </w:rPr>
      </w:r>
    </w:p>
    <w:tbl>
      <w:tblPr>
        <w:tblStyle w:val="Table1"/>
        <w:tblW w:w="8415.0" w:type="dxa"/>
        <w:jc w:val="left"/>
        <w:tblInd w:w="67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415"/>
        <w:tblGridChange w:id="0">
          <w:tblGrid>
            <w:gridCol w:w="84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Consolas" w:cs="Consolas" w:eastAsia="Consolas" w:hAnsi="Consolas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cd3131"/>
                <w:sz w:val="18"/>
                <w:szCs w:val="18"/>
                <w:rtl w:val="0"/>
              </w:rPr>
              <w:t xml:space="preserve">!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pip install ultralytics==</w:t>
            </w:r>
            <w:r w:rsidDel="00000000" w:rsidR="00000000" w:rsidRPr="00000000">
              <w:rPr>
                <w:rFonts w:ascii="Consolas" w:cs="Consolas" w:eastAsia="Consolas" w:hAnsi="Consolas"/>
                <w:color w:val="098658"/>
                <w:sz w:val="18"/>
                <w:szCs w:val="18"/>
                <w:rtl w:val="0"/>
              </w:rPr>
              <w:t xml:space="preserve">8.2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.103 -q</w:t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267f99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IPython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display</w:t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Consolas" w:cs="Consolas" w:eastAsia="Consolas" w:hAnsi="Consolas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795e26"/>
                <w:sz w:val="18"/>
                <w:szCs w:val="18"/>
                <w:rtl w:val="0"/>
              </w:rPr>
              <w:t xml:space="preserve">clear_output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()</w:t>
            </w:r>
          </w:p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267f99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ultralytics</w:t>
            </w:r>
          </w:p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rFonts w:ascii="Consolas" w:cs="Consolas" w:eastAsia="Consolas" w:hAnsi="Consolas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ultralytics</w:t>
            </w:r>
            <w:r w:rsidDel="00000000" w:rsidR="00000000" w:rsidRPr="00000000">
              <w:rPr>
                <w:rFonts w:ascii="Consolas" w:cs="Consolas" w:eastAsia="Consolas" w:hAnsi="Consolas"/>
                <w:sz w:val="18"/>
                <w:szCs w:val="18"/>
                <w:rtl w:val="0"/>
              </w:rPr>
              <w:t xml:space="preserve">.checks()</w:t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267f99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ultralytics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YOLO</w:t>
            </w:r>
          </w:p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rFonts w:ascii="Arimo" w:cs="Arimo" w:eastAsia="Arimo" w:hAnsi="Arimo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IPython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display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18"/>
                <w:szCs w:val="18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display</w:t>
            </w:r>
            <w:r w:rsidDel="00000000" w:rsidR="00000000" w:rsidRPr="00000000">
              <w:rPr>
                <w:rFonts w:ascii="Courier New" w:cs="Courier New" w:eastAsia="Courier New" w:hAnsi="Courier New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267f99"/>
                <w:sz w:val="18"/>
                <w:szCs w:val="18"/>
                <w:rtl w:val="0"/>
              </w:rPr>
              <w:t xml:space="preserve">Image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4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65">
      <w:pPr>
        <w:spacing w:line="240" w:lineRule="auto"/>
        <w:ind w:firstLine="720"/>
        <w:jc w:val="left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4.2.2.ทำการฝึกสอนโมเดล</w:t>
      </w:r>
      <w:r w:rsidDel="00000000" w:rsidR="00000000" w:rsidRPr="00000000">
        <w:rPr>
          <w:rtl w:val="0"/>
        </w:rPr>
      </w:r>
    </w:p>
    <w:tbl>
      <w:tblPr>
        <w:tblStyle w:val="Table2"/>
        <w:tblW w:w="9706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06"/>
        <w:tblGridChange w:id="0">
          <w:tblGrid>
            <w:gridCol w:w="970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Arimo" w:cs="Arimo" w:eastAsia="Arimo" w:hAnsi="Arimo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!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yolo task=detect mode=train model=yolov8s.pt data=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4"/>
                <w:szCs w:val="24"/>
                <w:rtl w:val="0"/>
              </w:rPr>
              <w:t xml:space="preserve">'/content/drive/MyDrive/towerlamp/datasets/data.yaml'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epochs=</w:t>
            </w:r>
            <w:r w:rsidDel="00000000" w:rsidR="00000000" w:rsidRPr="00000000">
              <w:rPr>
                <w:rFonts w:ascii="Consolas" w:cs="Consolas" w:eastAsia="Consolas" w:hAnsi="Consolas"/>
                <w:color w:val="098658"/>
                <w:sz w:val="24"/>
                <w:szCs w:val="24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imgsz=</w:t>
            </w:r>
            <w:r w:rsidDel="00000000" w:rsidR="00000000" w:rsidRPr="00000000">
              <w:rPr>
                <w:rFonts w:ascii="Consolas" w:cs="Consolas" w:eastAsia="Consolas" w:hAnsi="Consolas"/>
                <w:color w:val="098658"/>
                <w:sz w:val="24"/>
                <w:szCs w:val="24"/>
                <w:rtl w:val="0"/>
              </w:rPr>
              <w:t xml:space="preserve">640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plots=True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7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"/>
        <w:tblpPr w:leftFromText="180" w:rightFromText="180" w:topFromText="180" w:bottomFromText="180" w:vertAnchor="text" w:horzAnchor="text" w:tblpX="682.9999999999995" w:tblpY="7.375000000001819"/>
        <w:tblW w:w="90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70"/>
        <w:gridCol w:w="5985"/>
        <w:gridCol w:w="1575"/>
        <w:tblGridChange w:id="0">
          <w:tblGrid>
            <w:gridCol w:w="1470"/>
            <w:gridCol w:w="5985"/>
            <w:gridCol w:w="157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ead3" w:val="clear"/>
          </w:tcPr>
          <w:p w:rsidR="00000000" w:rsidDel="00000000" w:rsidP="00000000" w:rsidRDefault="00000000" w:rsidRPr="00000000" w14:paraId="00000069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พารามิเตอร์</w:t>
                </w:r>
              </w:sdtContent>
            </w:sdt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ead3" w:val="clear"/>
          </w:tcPr>
          <w:p w:rsidR="00000000" w:rsidDel="00000000" w:rsidP="00000000" w:rsidRDefault="00000000" w:rsidRPr="00000000" w14:paraId="0000006A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คำนิยาม</w:t>
                </w:r>
              </w:sdtContent>
            </w:sdt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ead3" w:val="clear"/>
          </w:tcPr>
          <w:p w:rsidR="00000000" w:rsidDel="00000000" w:rsidP="00000000" w:rsidRDefault="00000000" w:rsidRPr="00000000" w14:paraId="0000006B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sdt>
              <w:sdtPr>
                <w:tag w:val="goog_rdk_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sz w:val="20"/>
                    <w:szCs w:val="20"/>
                    <w:rtl w:val="0"/>
                  </w:rPr>
                  <w:t xml:space="preserve">ค่าเริ่มต้น </w:t>
                </w:r>
              </w:sdtContent>
            </w:sdt>
          </w:p>
        </w:tc>
      </w:tr>
      <w:tr>
        <w:trPr>
          <w:cantSplit w:val="0"/>
          <w:trHeight w:val="43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C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epochs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D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sdt>
              <w:sdtPr>
                <w:tag w:val="goog_rdk_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8"/>
                    <w:szCs w:val="18"/>
                    <w:rtl w:val="0"/>
                  </w:rPr>
                  <w:t xml:space="preserve">จำนวนรอบการฝึกสอนโมเดล ยิ่งมาก โมเดลจะเรียนรู้มากขึ้น แต่ก็ใช้เวลานานขึ้น</w:t>
                </w:r>
              </w:sdtContent>
            </w:sdt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E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F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batch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0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sdt>
              <w:sdtPr>
                <w:tag w:val="goog_rdk_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8"/>
                    <w:szCs w:val="18"/>
                    <w:rtl w:val="0"/>
                  </w:rPr>
                  <w:t xml:space="preserve">ขนาดของชุดข้อมูลที่ใช้ในการฝึกต่อรอบ ยิ่งมากช่วยให้โมเดลเรียนเร็วขึ้น แต่ใช้ RAM มากขึ้น</w:t>
                </w:r>
              </w:sdtContent>
            </w:sdt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1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16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2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imgsz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3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sdt>
              <w:sdtPr>
                <w:tag w:val="goog_rdk_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8"/>
                    <w:szCs w:val="18"/>
                    <w:rtl w:val="0"/>
                  </w:rPr>
                  <w:t xml:space="preserve">ขนาดของภาพอินพุต (เช่น 640x640) ขนาดที่ใหญ่ขึ้นอาจช่วยให้ตรวจจับแม่นยำขึ้นแต่ช้าลง</w:t>
                </w:r>
              </w:sdtContent>
            </w:sdt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4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640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5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lr0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6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sdt>
              <w:sdtPr>
                <w:tag w:val="goog_rdk_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8"/>
                    <w:szCs w:val="18"/>
                    <w:rtl w:val="0"/>
                  </w:rPr>
                  <w:t xml:space="preserve">ค่าเริ่มต้นของอัตราการเรียนรู้ (Learning Rate)</w:t>
                </w:r>
              </w:sdtContent>
            </w:sdt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7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0.01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8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20"/>
                <w:szCs w:val="20"/>
                <w:rtl w:val="0"/>
              </w:rPr>
              <w:t xml:space="preserve">optimizer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9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sdt>
              <w:sdtPr>
                <w:tag w:val="goog_rdk_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8"/>
                    <w:szCs w:val="18"/>
                    <w:rtl w:val="0"/>
                  </w:rPr>
                  <w:t xml:space="preserve">ตัวเลือกอัลกอริธึมสำหรับการฝึกสอน (</w:t>
                </w:r>
              </w:sdtContent>
            </w:sdt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SGD</w:t>
            </w: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Adam</w:t>
            </w: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, </w:t>
            </w: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AdamW</w:t>
            </w: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A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AdamW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B">
            <w:pPr>
              <w:spacing w:line="240" w:lineRule="auto"/>
              <w:rPr>
                <w:rFonts w:ascii="Arimo" w:cs="Arimo" w:eastAsia="Arimo" w:hAnsi="Arimo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Model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C">
            <w:pPr>
              <w:spacing w:line="240" w:lineRule="auto"/>
              <w:rPr>
                <w:rFonts w:ascii="Arimo" w:cs="Arimo" w:eastAsia="Arimo" w:hAnsi="Arimo"/>
                <w:sz w:val="18"/>
                <w:szCs w:val="18"/>
              </w:rPr>
            </w:pPr>
            <w:sdt>
              <w:sdtPr>
                <w:tag w:val="goog_rdk_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sz w:val="18"/>
                    <w:szCs w:val="18"/>
                    <w:rtl w:val="0"/>
                  </w:rPr>
                  <w:t xml:space="preserve">โมเดล เช่น Yolov8n, Yolov8s, Yolov8m, Yolov8l, Yolov8x</w:t>
                </w:r>
              </w:sdtContent>
            </w:sdt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D">
            <w:pPr>
              <w:spacing w:line="240" w:lineRule="auto"/>
              <w:jc w:val="center"/>
              <w:rPr>
                <w:rFonts w:ascii="Arimo" w:cs="Arimo" w:eastAsia="Arimo" w:hAnsi="Arimo"/>
                <w:color w:val="188038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color w:val="188038"/>
                <w:sz w:val="18"/>
                <w:szCs w:val="18"/>
                <w:rtl w:val="0"/>
              </w:rPr>
              <w:t xml:space="preserve">Yolov8n</w:t>
            </w:r>
          </w:p>
        </w:tc>
      </w:tr>
    </w:tbl>
    <w:p w:rsidR="00000000" w:rsidDel="00000000" w:rsidP="00000000" w:rsidRDefault="00000000" w:rsidRPr="00000000" w14:paraId="0000007E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           </w:t>
      </w:r>
      <w:r w:rsidDel="00000000" w:rsidR="00000000" w:rsidRPr="00000000">
        <w:rPr>
          <w:rFonts w:ascii="Arimo" w:cs="Arimo" w:eastAsia="Arimo" w:hAnsi="Arimo"/>
          <w:sz w:val="24"/>
          <w:szCs w:val="24"/>
          <w:u w:val="single"/>
        </w:rPr>
        <w:drawing>
          <wp:inline distB="114300" distT="114300" distL="114300" distR="114300">
            <wp:extent cx="6290711" cy="4118379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0711" cy="4118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40" w:lineRule="auto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4.2.3 ผลลัพธ์ของการฝึกโมเดล</w:t>
      </w:r>
    </w:p>
    <w:p w:rsidR="00000000" w:rsidDel="00000000" w:rsidP="00000000" w:rsidRDefault="00000000" w:rsidRPr="00000000" w14:paraId="00000081">
      <w:pPr>
        <w:spacing w:line="240" w:lineRule="auto"/>
        <w:rPr>
          <w:rFonts w:ascii="Arimo" w:cs="Arimo" w:eastAsia="Arimo" w:hAnsi="Arimo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u w:val="single"/>
          <w:rtl w:val="0"/>
        </w:rPr>
        <w:t xml:space="preserve">ตารางบันทึกผลการทดลองเพื่อหาโมเดล AI ที่ดีที่สุด</w:t>
      </w:r>
      <w:r w:rsidDel="00000000" w:rsidR="00000000" w:rsidRPr="00000000">
        <w:rPr>
          <w:rFonts w:ascii="Arimo" w:cs="Arimo" w:eastAsia="Arimo" w:hAnsi="Arimo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2">
      <w:pPr>
        <w:spacing w:line="240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1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15"/>
        <w:gridCol w:w="1572.0000000000002"/>
        <w:gridCol w:w="812.9999999999998"/>
        <w:gridCol w:w="1155"/>
        <w:gridCol w:w="1335"/>
        <w:gridCol w:w="1110"/>
        <w:gridCol w:w="1245"/>
        <w:gridCol w:w="1290"/>
        <w:tblGridChange w:id="0">
          <w:tblGrid>
            <w:gridCol w:w="615"/>
            <w:gridCol w:w="1572.0000000000002"/>
            <w:gridCol w:w="812.9999999999998"/>
            <w:gridCol w:w="1155"/>
            <w:gridCol w:w="1335"/>
            <w:gridCol w:w="1110"/>
            <w:gridCol w:w="1245"/>
            <w:gridCol w:w="1290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Exp. No.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Model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Epoch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Batch Size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Precision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Recall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mAP50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mAP50-95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6.0000000000013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0.638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0.540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0.592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0.338</w:t>
            </w:r>
          </w:p>
        </w:tc>
      </w:tr>
      <w:tr>
        <w:trPr>
          <w:cantSplit w:val="0"/>
          <w:trHeight w:val="417.0000000000027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50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0.629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0.566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0.611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0.372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0.604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0.572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0.604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0.35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200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0.646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0.514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0.563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0.334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Yolov8m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0.309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0.336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0.247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0.0988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0.691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0.522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0.615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1f1f"/>
                <w:sz w:val="21"/>
                <w:szCs w:val="21"/>
                <w:highlight w:val="white"/>
                <w:rtl w:val="0"/>
              </w:rPr>
              <w:t xml:space="preserve">0.368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line="240" w:lineRule="auto"/>
              <w:jc w:val="center"/>
              <w:rPr>
                <w:rFonts w:ascii="Arimo" w:cs="Arimo" w:eastAsia="Arimo" w:hAnsi="Arimo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b w:val="1"/>
                <w:sz w:val="18"/>
                <w:szCs w:val="18"/>
                <w:rtl w:val="0"/>
              </w:rPr>
              <w:t xml:space="preserve">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Yolov8n(Datasetsv2)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</w:rPr>
            </w:pPr>
            <w:r w:rsidDel="00000000" w:rsidR="00000000" w:rsidRPr="00000000">
              <w:rPr>
                <w:rFonts w:ascii="Arimo" w:cs="Arimo" w:eastAsia="Arimo" w:hAnsi="Arimo"/>
                <w:sz w:val="18"/>
                <w:szCs w:val="18"/>
                <w:rtl w:val="0"/>
              </w:rPr>
              <w:t xml:space="preserve">16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0.849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0.731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0.813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pacing w:line="240" w:lineRule="auto"/>
              <w:jc w:val="center"/>
              <w:rPr>
                <w:rFonts w:ascii="Arimo" w:cs="Arimo" w:eastAsia="Arimo" w:hAnsi="Arimo"/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highlight w:val="white"/>
                <w:rtl w:val="0"/>
              </w:rPr>
              <w:t xml:space="preserve">0.516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spacing w:line="240" w:lineRule="auto"/>
        <w:ind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โครงงานนี้ได้ทำการทดลองฝึกทั้งหมด 6รอบ ได้โมเดลที่ดีที่สุดคือ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highlight w:val="cyan"/>
          <w:rtl w:val="0"/>
        </w:rPr>
        <w:t xml:space="preserve">Yolov8n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ที่ใช้การตั้งค่าตามค่าในตารางค่าเริ่มต้นด้านบน</w:t>
      </w:r>
    </w:p>
    <w:p w:rsidR="00000000" w:rsidDel="00000000" w:rsidP="00000000" w:rsidRDefault="00000000" w:rsidRPr="00000000" w14:paraId="000000C4">
      <w:pPr>
        <w:spacing w:line="240" w:lineRule="auto"/>
        <w:rPr>
          <w:rFonts w:ascii="Browallia New" w:cs="Browallia New" w:eastAsia="Browallia New" w:hAnsi="Browallia New"/>
          <w:sz w:val="28"/>
          <w:szCs w:val="28"/>
          <w:highlight w:val="cyan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ที่ได้ผลลัพธ์ 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highlight w:val="cyan"/>
          <w:rtl w:val="0"/>
        </w:rPr>
        <w:t xml:space="preserve">Precision = 84.9% Recall = 73.1% mAP50 = 81.3% mAP50-95 = 51.6%</w:t>
      </w:r>
    </w:p>
    <w:p w:rsidR="00000000" w:rsidDel="00000000" w:rsidP="00000000" w:rsidRDefault="00000000" w:rsidRPr="00000000" w14:paraId="000000C5">
      <w:pPr>
        <w:spacing w:line="240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4.2.3.1.ผลลัพธ์ในรูปแบบ Confusion Matrices</w:t>
      </w:r>
      <w:r w:rsidDel="00000000" w:rsidR="00000000" w:rsidRPr="00000000">
        <w:rPr>
          <w:rtl w:val="0"/>
        </w:rPr>
      </w:r>
    </w:p>
    <w:tbl>
      <w:tblPr>
        <w:tblStyle w:val="Table5"/>
        <w:tblW w:w="9706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06"/>
        <w:tblGridChange w:id="0">
          <w:tblGrid>
            <w:gridCol w:w="9706"/>
          </w:tblGrid>
        </w:tblGridChange>
      </w:tblGrid>
      <w:tr>
        <w:trPr>
          <w:cantSplit w:val="0"/>
          <w:trHeight w:val="757.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rFonts w:ascii="Consolas" w:cs="Consolas" w:eastAsia="Consolas" w:hAnsi="Consolas"/>
                <w:color w:val="0000ff"/>
                <w:sz w:val="12"/>
                <w:szCs w:val="12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Image(filename=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4"/>
                <w:szCs w:val="24"/>
                <w:rtl w:val="0"/>
              </w:rPr>
              <w:t xml:space="preserve">'/content/runs/detect/train/confusion_matrix.png'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, width=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4"/>
                <w:szCs w:val="24"/>
                <w:rtl w:val="0"/>
              </w:rPr>
              <w:t xml:space="preserve">600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7">
      <w:pPr>
        <w:spacing w:line="240" w:lineRule="auto"/>
        <w:jc w:val="center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5319713" cy="3975484"/>
            <wp:effectExtent b="0" l="0" r="0" t="0"/>
            <wp:docPr id="3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3975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40" w:lineRule="auto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4.2.3.2.ผลลัพธ์ในรูปแบบกราฟ</w:t>
      </w:r>
      <w:r w:rsidDel="00000000" w:rsidR="00000000" w:rsidRPr="00000000">
        <w:rPr>
          <w:rtl w:val="0"/>
        </w:rPr>
      </w:r>
    </w:p>
    <w:tbl>
      <w:tblPr>
        <w:tblStyle w:val="Table6"/>
        <w:tblW w:w="9706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06"/>
        <w:tblGridChange w:id="0">
          <w:tblGrid>
            <w:gridCol w:w="970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Consolas" w:cs="Consolas" w:eastAsia="Consolas" w:hAnsi="Consolas"/>
                <w:sz w:val="12"/>
                <w:szCs w:val="12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Image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filename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=f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4"/>
                <w:szCs w:val="24"/>
                <w:rtl w:val="0"/>
              </w:rPr>
              <w:t xml:space="preserve">'/content/runs/detect/train/results.png'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, width=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4"/>
                <w:szCs w:val="24"/>
                <w:rtl w:val="0"/>
              </w:rPr>
              <w:t xml:space="preserve">600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A">
      <w:pPr>
        <w:spacing w:line="240" w:lineRule="auto"/>
        <w:jc w:val="center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5962650" cy="2995022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995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240" w:lineRule="auto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4.3.ทดลองให้ทำนายรูปภาพ</w:t>
      </w:r>
      <w:r w:rsidDel="00000000" w:rsidR="00000000" w:rsidRPr="00000000">
        <w:rPr>
          <w:rtl w:val="0"/>
        </w:rPr>
      </w:r>
    </w:p>
    <w:tbl>
      <w:tblPr>
        <w:tblStyle w:val="Table7"/>
        <w:tblW w:w="9706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06"/>
        <w:tblGridChange w:id="0">
          <w:tblGrid>
            <w:gridCol w:w="970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rFonts w:ascii="Consolas" w:cs="Consolas" w:eastAsia="Consolas" w:hAnsi="Consolas"/>
                <w:sz w:val="12"/>
                <w:szCs w:val="12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Image(filename=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4"/>
                <w:szCs w:val="24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4"/>
                <w:szCs w:val="24"/>
                <w:rtl w:val="0"/>
              </w:rPr>
              <w:t xml:space="preserve">'/content/runs/detect/train/val_batch0_pred.jpg'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, width=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4"/>
                <w:szCs w:val="24"/>
                <w:rtl w:val="0"/>
              </w:rPr>
              <w:t xml:space="preserve">600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                             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6457950" cy="6429375"/>
            <wp:effectExtent b="0" l="0" r="0" t="0"/>
            <wp:docPr id="3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642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240" w:lineRule="auto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240" w:lineRule="auto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40" w:lineRule="auto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240" w:lineRule="auto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240" w:lineRule="auto"/>
        <w:jc w:val="left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4.4.นำโมเดลที่ฝึกได้ไปทดสอบใน Raspberry Pi โดยใช้โปรแกรม Thonny</w:t>
      </w:r>
      <w:r w:rsidDel="00000000" w:rsidR="00000000" w:rsidRPr="00000000">
        <w:rPr>
          <w:rtl w:val="0"/>
        </w:rPr>
      </w:r>
    </w:p>
    <w:tbl>
      <w:tblPr>
        <w:tblStyle w:val="Table8"/>
        <w:tblpPr w:leftFromText="180" w:rightFromText="180" w:topFromText="180" w:bottomFromText="180" w:vertAnchor="text" w:horzAnchor="text" w:tblpX="307.99999999999955" w:tblpY="111.84765625000182"/>
        <w:tblW w:w="9706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06"/>
        <w:tblGridChange w:id="0">
          <w:tblGrid>
            <w:gridCol w:w="970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3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f00db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ultralytics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YOLO</w:t>
            </w:r>
          </w:p>
          <w:p w:rsidR="00000000" w:rsidDel="00000000" w:rsidP="00000000" w:rsidRDefault="00000000" w:rsidRPr="00000000" w14:paraId="000000D4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color w:val="008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Load a model</w:t>
            </w:r>
          </w:p>
          <w:p w:rsidR="00000000" w:rsidDel="00000000" w:rsidP="00000000" w:rsidRDefault="00000000" w:rsidRPr="00000000" w14:paraId="000000D6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color w:val="008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model = YOLO(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"/home/adn/Desktop/best.pt"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)  </w:t>
            </w: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pretrained YOLO11n model</w:t>
            </w:r>
          </w:p>
          <w:p w:rsidR="00000000" w:rsidDel="00000000" w:rsidP="00000000" w:rsidRDefault="00000000" w:rsidRPr="00000000" w14:paraId="000000D7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color w:val="008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results = model([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"/home/adn/Desktop/adna.jpg"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])  </w:t>
            </w: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return</w:t>
            </w:r>
          </w:p>
          <w:p w:rsidR="00000000" w:rsidDel="00000000" w:rsidP="00000000" w:rsidRDefault="00000000" w:rsidRPr="00000000" w14:paraId="000000D8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af00db"/>
                <w:sz w:val="21"/>
                <w:szCs w:val="21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i, result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795e26"/>
                <w:sz w:val="21"/>
                <w:szCs w:val="21"/>
                <w:rtl w:val="0"/>
              </w:rPr>
              <w:t xml:space="preserve">enumerate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(results):</w:t>
            </w:r>
          </w:p>
          <w:p w:rsidR="00000000" w:rsidDel="00000000" w:rsidP="00000000" w:rsidRDefault="00000000" w:rsidRPr="00000000" w14:paraId="000000DA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795e26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"Results for Image 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{i+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:"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DB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color w:val="008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boxes = result.boxes  </w:t>
            </w: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Bounding box outputs</w:t>
            </w:r>
          </w:p>
          <w:p w:rsidR="00000000" w:rsidDel="00000000" w:rsidP="00000000" w:rsidRDefault="00000000" w:rsidRPr="00000000" w14:paraId="000000DC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21"/>
                <w:szCs w:val="21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boxes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is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not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None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DD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af00db"/>
                <w:sz w:val="21"/>
                <w:szCs w:val="21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j, box 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795e26"/>
                <w:sz w:val="21"/>
                <w:szCs w:val="21"/>
                <w:rtl w:val="0"/>
              </w:rPr>
              <w:t xml:space="preserve">enumerate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(boxes.xyxy):</w:t>
            </w:r>
          </w:p>
          <w:p w:rsidR="00000000" w:rsidDel="00000000" w:rsidP="00000000" w:rsidRDefault="00000000" w:rsidRPr="00000000" w14:paraId="000000DE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        x_min, y_min, x_max, y_max = box.tolist()</w:t>
            </w:r>
          </w:p>
          <w:p w:rsidR="00000000" w:rsidDel="00000000" w:rsidP="00000000" w:rsidRDefault="00000000" w:rsidRPr="00000000" w14:paraId="000000DF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color w:val="795e26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"Object 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{j+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: x_min=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nsolas" w:cs="Consolas" w:eastAsia="Consolas" w:hAnsi="Consolas"/>
                <w:color w:val="257693"/>
                <w:sz w:val="21"/>
                <w:szCs w:val="21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(x_min)}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, y_min=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nsolas" w:cs="Consolas" w:eastAsia="Consolas" w:hAnsi="Consolas"/>
                <w:color w:val="257693"/>
                <w:sz w:val="21"/>
                <w:szCs w:val="21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(y_min)}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, x_max=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nsolas" w:cs="Consolas" w:eastAsia="Consolas" w:hAnsi="Consolas"/>
                <w:color w:val="257693"/>
                <w:sz w:val="21"/>
                <w:szCs w:val="21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(x_max)}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, y_max=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</w:t>
            </w:r>
            <w:r w:rsidDel="00000000" w:rsidR="00000000" w:rsidRPr="00000000">
              <w:rPr>
                <w:rFonts w:ascii="Consolas" w:cs="Consolas" w:eastAsia="Consolas" w:hAnsi="Consolas"/>
                <w:color w:val="257693"/>
                <w:sz w:val="21"/>
                <w:szCs w:val="21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(y_max)}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E0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00E1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color w:val="008000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result.show()  </w:t>
            </w: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Display image with detections</w:t>
            </w:r>
          </w:p>
          <w:p w:rsidR="00000000" w:rsidDel="00000000" w:rsidP="00000000" w:rsidRDefault="00000000" w:rsidRPr="00000000" w14:paraId="000000E2">
            <w:pPr>
              <w:widowControl w:val="0"/>
              <w:shd w:fill="f7f7f7" w:val="clear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    result.save(filename=</w:t>
            </w:r>
            <w:r w:rsidDel="00000000" w:rsidR="00000000" w:rsidRPr="00000000">
              <w:rPr>
                <w:rFonts w:ascii="Consolas" w:cs="Consolas" w:eastAsia="Consolas" w:hAnsi="Consolas"/>
                <w:color w:val="0000ff"/>
                <w:sz w:val="21"/>
                <w:szCs w:val="21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"result_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{i+</w:t>
            </w:r>
            <w:r w:rsidDel="00000000" w:rsidR="00000000" w:rsidRPr="00000000">
              <w:rPr>
                <w:rFonts w:ascii="Consolas" w:cs="Consolas" w:eastAsia="Consolas" w:hAnsi="Consolas"/>
                <w:color w:val="116644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nsolas" w:cs="Consolas" w:eastAsia="Consolas" w:hAnsi="Consolas"/>
                <w:color w:val="a31515"/>
                <w:sz w:val="21"/>
                <w:szCs w:val="21"/>
                <w:rtl w:val="0"/>
              </w:rPr>
              <w:t xml:space="preserve">.jpg"</w:t>
            </w:r>
            <w:r w:rsidDel="00000000" w:rsidR="00000000" w:rsidRPr="00000000">
              <w:rPr>
                <w:rFonts w:ascii="Consolas" w:cs="Consolas" w:eastAsia="Consolas" w:hAnsi="Consolas"/>
                <w:sz w:val="21"/>
                <w:szCs w:val="21"/>
                <w:rtl w:val="0"/>
              </w:rPr>
              <w:t xml:space="preserve">)  </w:t>
            </w:r>
            <w:r w:rsidDel="00000000" w:rsidR="00000000" w:rsidRPr="00000000">
              <w:rPr>
                <w:rFonts w:ascii="Consolas" w:cs="Consolas" w:eastAsia="Consolas" w:hAnsi="Consolas"/>
                <w:color w:val="008000"/>
                <w:sz w:val="21"/>
                <w:szCs w:val="21"/>
                <w:rtl w:val="0"/>
              </w:rPr>
              <w:t xml:space="preserve"># Save to disk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spacing w:line="240" w:lineRule="auto"/>
        <w:jc w:val="center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        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</w:rPr>
        <w:drawing>
          <wp:inline distB="114300" distT="114300" distL="114300" distR="114300">
            <wp:extent cx="6210300" cy="4832302"/>
            <wp:effectExtent b="0" l="0" r="0" t="0"/>
            <wp:docPr id="3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832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240" w:lineRule="auto"/>
        <w:jc w:val="center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ผลลัพธ์ที่ได้</w:t>
      </w:r>
    </w:p>
    <w:p w:rsidR="00000000" w:rsidDel="00000000" w:rsidP="00000000" w:rsidRDefault="00000000" w:rsidRPr="00000000" w14:paraId="000000E5">
      <w:pPr>
        <w:spacing w:line="240" w:lineRule="auto"/>
        <w:jc w:val="left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5.สรุป</w:t>
      </w:r>
    </w:p>
    <w:p w:rsidR="00000000" w:rsidDel="00000000" w:rsidP="00000000" w:rsidRDefault="00000000" w:rsidRPr="00000000" w14:paraId="000000E6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โครงงานนี้สามารถดำเนินการไปได้ด้วยดี ถึงแม้ค่าความแม่นยำจะมีเพียง 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Precision = 69.1% Recall = 52.2% mAP50 = 61.5% และ mAP50-95 = 36.8%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ก็สามารถทำนายออกมาได้ค่อนข้างแม่นยำในชุดข้อมูล version ที่ 1 ที่มีเพียง 1000รูป และ เวลาในการพัฒนาที่มีจำกัด</w:t>
      </w:r>
    </w:p>
    <w:p w:rsidR="00000000" w:rsidDel="00000000" w:rsidP="00000000" w:rsidRDefault="00000000" w:rsidRPr="00000000" w14:paraId="000000E7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  <w:highlight w:val="white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สำหรับชุดข้อมูล version ที่ 2 ที่มี 1327 รูป และ เป็นรูปที่มีคุณภาพกว่า จึงทำให้ได้ </w:t>
      </w: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highlight w:val="white"/>
          <w:rtl w:val="0"/>
        </w:rPr>
        <w:t xml:space="preserve">Precision = 84.9% Recall = 73.1% mAP50 = 81.3% mAP50-95 = 51.6% </w:t>
      </w: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highlight w:val="white"/>
          <w:rtl w:val="0"/>
        </w:rPr>
        <w:t xml:space="preserve">ซึ่งส่งผลต่างเป็นอย่างมากแม้จะฝึกสอนด้วยโมเดล </w:t>
      </w:r>
      <w:sdt>
        <w:sdtPr>
          <w:tag w:val="goog_rdk_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18"/>
              <w:szCs w:val="18"/>
              <w:rtl w:val="0"/>
            </w:rPr>
            <w:t xml:space="preserve">Yolov8n ที่มีการตั้งค่าเหมือนกัน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240" w:lineRule="auto"/>
        <w:jc w:val="left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ab/>
        <w:t xml:space="preserve">สำหรับการพัฒนาในอนาคต ควรเตรียมชุดข้อมูลที่ดี และ มีจำนวนมากกว่านี้เพื่อเพิ่ม ค่าความแม่นยำ และ ประสิทธิภาพของโมเดล</w:t>
      </w:r>
    </w:p>
    <w:p w:rsidR="00000000" w:rsidDel="00000000" w:rsidP="00000000" w:rsidRDefault="00000000" w:rsidRPr="00000000" w14:paraId="000000E9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อ้างอิง</w:t>
      </w:r>
    </w:p>
    <w:p w:rsidR="00000000" w:rsidDel="00000000" w:rsidP="00000000" w:rsidRDefault="00000000" w:rsidRPr="00000000" w14:paraId="000000EB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-</w:t>
      </w:r>
      <w:hyperlink r:id="rId27">
        <w:r w:rsidDel="00000000" w:rsidR="00000000" w:rsidRPr="00000000">
          <w:rPr>
            <w:rFonts w:ascii="Browallia New" w:cs="Browallia New" w:eastAsia="Browallia New" w:hAnsi="Browallia New"/>
            <w:b w:val="1"/>
            <w:color w:val="1155cc"/>
            <w:sz w:val="28"/>
            <w:szCs w:val="28"/>
            <w:u w:val="single"/>
            <w:rtl w:val="0"/>
          </w:rPr>
          <w:t xml:space="preserve">YOLOv8 - Ultralytics YOLO Docs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-</w:t>
      </w:r>
      <w:hyperlink r:id="rId28">
        <w:r w:rsidDel="00000000" w:rsidR="00000000" w:rsidRPr="00000000">
          <w:rPr>
            <w:rFonts w:ascii="Browallia New" w:cs="Browallia New" w:eastAsia="Browallia New" w:hAnsi="Browallia New"/>
            <w:b w:val="1"/>
            <w:color w:val="1155cc"/>
            <w:sz w:val="28"/>
            <w:szCs w:val="28"/>
            <w:u w:val="single"/>
            <w:rtl w:val="0"/>
          </w:rPr>
          <w:t xml:space="preserve">What is Computer Vision? A Beginner Guide to Image Analysis | DataCamp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-</w:t>
      </w:r>
      <w:hyperlink r:id="rId29">
        <w:r w:rsidDel="00000000" w:rsidR="00000000" w:rsidRPr="00000000">
          <w:rPr>
            <w:rFonts w:ascii="Browallia New" w:cs="Browallia New" w:eastAsia="Browallia New" w:hAnsi="Browallia New"/>
            <w:color w:val="0000ee"/>
            <w:sz w:val="28"/>
            <w:szCs w:val="28"/>
            <w:u w:val="single"/>
            <w:rtl w:val="0"/>
          </w:rPr>
          <w:t xml:space="preserve">RPI-for AIIoT_Chp06.pdf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-</w:t>
      </w:r>
      <w:hyperlink r:id="rId30">
        <w:r w:rsidDel="00000000" w:rsidR="00000000" w:rsidRPr="00000000">
          <w:rPr>
            <w:rFonts w:ascii="Browallia New" w:cs="Browallia New" w:eastAsia="Browallia New" w:hAnsi="Browallia New"/>
            <w:b w:val="1"/>
            <w:color w:val="0000ee"/>
            <w:sz w:val="28"/>
            <w:szCs w:val="28"/>
            <w:u w:val="single"/>
            <w:rtl w:val="0"/>
          </w:rPr>
          <w:t xml:space="preserve">RPI-for AIIoT_Chp07.pdf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="240" w:lineRule="auto"/>
        <w:ind w:left="0" w:firstLine="72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-</w:t>
      </w:r>
      <w:hyperlink r:id="rId31">
        <w:r w:rsidDel="00000000" w:rsidR="00000000" w:rsidRPr="00000000">
          <w:rPr>
            <w:rFonts w:ascii="Browallia New" w:cs="Browallia New" w:eastAsia="Browallia New" w:hAnsi="Browallia New"/>
            <w:color w:val="1155cc"/>
            <w:sz w:val="28"/>
            <w:szCs w:val="28"/>
            <w:u w:val="single"/>
            <w:rtl w:val="0"/>
          </w:rPr>
          <w:t xml:space="preserve">https://universe.roboflow.com/vasu12360-gmail-com/people-detection-a5s5p/dataset/2</w:t>
        </w:r>
      </w:hyperlink>
      <w:r w:rsidDel="00000000" w:rsidR="00000000" w:rsidRPr="00000000">
        <w:rPr>
          <w:rFonts w:ascii="Browallia New" w:cs="Browallia New" w:eastAsia="Browallia New" w:hAnsi="Browallia New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F0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จัดทำโดย</w:t>
      </w:r>
    </w:p>
    <w:p w:rsidR="00000000" w:rsidDel="00000000" w:rsidP="00000000" w:rsidRDefault="00000000" w:rsidRPr="00000000" w14:paraId="000000F1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นายสิรธีร์ แทนจ้อย 2211311861</w:t>
      </w:r>
    </w:p>
    <w:p w:rsidR="00000000" w:rsidDel="00000000" w:rsidP="00000000" w:rsidRDefault="00000000" w:rsidRPr="00000000" w14:paraId="000000F2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นายธีรชาติ คงอิ่ม 2211311630</w:t>
      </w:r>
    </w:p>
    <w:p w:rsidR="00000000" w:rsidDel="00000000" w:rsidP="00000000" w:rsidRDefault="00000000" w:rsidRPr="00000000" w14:paraId="000000F3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ดูไฟล์งานทั้งหมดได้ที่</w:t>
      </w:r>
    </w:p>
    <w:p w:rsidR="00000000" w:rsidDel="00000000" w:rsidP="00000000" w:rsidRDefault="00000000" w:rsidRPr="00000000" w14:paraId="000000F4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GitHub </w:t>
      </w:r>
      <w:hyperlink r:id="rId32">
        <w:r w:rsidDel="00000000" w:rsidR="00000000" w:rsidRPr="00000000">
          <w:rPr>
            <w:rFonts w:ascii="Browallia New" w:cs="Browallia New" w:eastAsia="Browallia New" w:hAnsi="Browallia New"/>
            <w:color w:val="1155cc"/>
            <w:sz w:val="28"/>
            <w:szCs w:val="28"/>
            <w:u w:val="single"/>
            <w:rtl w:val="0"/>
          </w:rPr>
          <w:t xml:space="preserve">https://github.com/NONSRT/Real-time-People-Detector-for-Controlling-traffic-light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40" w:before="240" w:line="240" w:lineRule="auto"/>
        <w:ind w:left="0" w:firstLine="0"/>
        <w:rPr>
          <w:rFonts w:ascii="Browallia New" w:cs="Browallia New" w:eastAsia="Browallia New" w:hAnsi="Browallia New"/>
          <w:b w:val="1"/>
          <w:sz w:val="28"/>
          <w:szCs w:val="28"/>
        </w:rPr>
      </w:pPr>
      <w:r w:rsidDel="00000000" w:rsidR="00000000" w:rsidRPr="00000000">
        <w:rPr>
          <w:rFonts w:ascii="Browallia New" w:cs="Browallia New" w:eastAsia="Browallia New" w:hAnsi="Browallia New"/>
          <w:b w:val="1"/>
          <w:sz w:val="28"/>
          <w:szCs w:val="28"/>
          <w:rtl w:val="0"/>
        </w:rPr>
        <w:t xml:space="preserve">Google Drive </w:t>
      </w:r>
      <w:hyperlink r:id="rId33">
        <w:r w:rsidDel="00000000" w:rsidR="00000000" w:rsidRPr="00000000">
          <w:rPr>
            <w:rFonts w:ascii="Browallia New" w:cs="Browallia New" w:eastAsia="Browallia New" w:hAnsi="Browallia New"/>
            <w:b w:val="1"/>
            <w:color w:val="0000ee"/>
            <w:sz w:val="28"/>
            <w:szCs w:val="28"/>
            <w:u w:val="single"/>
            <w:rtl w:val="0"/>
          </w:rPr>
          <w:t xml:space="preserve">PersonDetector</w:t>
        </w:r>
      </w:hyperlink>
      <w:r w:rsidDel="00000000" w:rsidR="00000000" w:rsidRPr="00000000">
        <w:rPr>
          <w:rtl w:val="0"/>
        </w:rPr>
      </w:r>
    </w:p>
    <w:sectPr>
      <w:type w:val="continuous"/>
      <w:pgSz w:h="15840" w:w="12240" w:orient="portrait"/>
      <w:pgMar w:bottom="1440" w:top="1077" w:left="907" w:right="907" w:header="720" w:footer="5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Browallia New"/>
  <w:font w:name="Times New Roman"/>
  <w:font w:name="Consolas"/>
  <w:font w:name="Courier New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rive.google.com/drive/folders/1gRHUM1B6KLVOtaA3hGB_l-Z_2FboEUbh?usp=drive_link" TargetMode="External"/><Relationship Id="rId22" Type="http://schemas.openxmlformats.org/officeDocument/2006/relationships/image" Target="media/image3.png"/><Relationship Id="rId21" Type="http://schemas.openxmlformats.org/officeDocument/2006/relationships/image" Target="media/image4.png"/><Relationship Id="rId24" Type="http://schemas.openxmlformats.org/officeDocument/2006/relationships/image" Target="media/image15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7.png"/><Relationship Id="rId25" Type="http://schemas.openxmlformats.org/officeDocument/2006/relationships/image" Target="media/image11.png"/><Relationship Id="rId28" Type="http://schemas.openxmlformats.org/officeDocument/2006/relationships/hyperlink" Target="https://www.datacamp.com/blog/what-is-computer-vision" TargetMode="External"/><Relationship Id="rId27" Type="http://schemas.openxmlformats.org/officeDocument/2006/relationships/hyperlink" Target="https://docs.ultralytics.com/models/yolov8/#supported-tasks-and-modes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hyperlink" Target="https://drive.google.com/file/d/1pgVv-2aJywXEm8BqH8kmV6ZMN7G1bfNX/view?usp=drive_link" TargetMode="External"/><Relationship Id="rId7" Type="http://schemas.openxmlformats.org/officeDocument/2006/relationships/image" Target="media/image14.png"/><Relationship Id="rId8" Type="http://schemas.openxmlformats.org/officeDocument/2006/relationships/image" Target="media/image5.png"/><Relationship Id="rId31" Type="http://schemas.openxmlformats.org/officeDocument/2006/relationships/hyperlink" Target="https://universe.roboflow.com/vasu12360-gmail-com/people-detection-a5s5p/dataset/2" TargetMode="External"/><Relationship Id="rId30" Type="http://schemas.openxmlformats.org/officeDocument/2006/relationships/hyperlink" Target="https://drive.google.com/file/d/1HAev9DrLc27OwjIF5eebCLsW3iuqMuFY/view?usp=drive_link" TargetMode="External"/><Relationship Id="rId11" Type="http://schemas.openxmlformats.org/officeDocument/2006/relationships/image" Target="media/image1.png"/><Relationship Id="rId33" Type="http://schemas.openxmlformats.org/officeDocument/2006/relationships/hyperlink" Target="https://drive.google.com/drive/folders/11uwvVtE1pF5LC3bjAPSKm9diUsoRjhFo?usp=drive_link" TargetMode="External"/><Relationship Id="rId10" Type="http://schemas.openxmlformats.org/officeDocument/2006/relationships/image" Target="media/image9.png"/><Relationship Id="rId32" Type="http://schemas.openxmlformats.org/officeDocument/2006/relationships/hyperlink" Target="https://github.com/NONSRT/Real-time-People-Detector-for-Controlling-traffic-light" TargetMode="External"/><Relationship Id="rId13" Type="http://schemas.openxmlformats.org/officeDocument/2006/relationships/image" Target="media/image2.png"/><Relationship Id="rId12" Type="http://schemas.openxmlformats.org/officeDocument/2006/relationships/image" Target="media/image16.png"/><Relationship Id="rId15" Type="http://schemas.openxmlformats.org/officeDocument/2006/relationships/hyperlink" Target="https://www.kaggle.com/datasets/fareselmenshawii/human-dataset" TargetMode="External"/><Relationship Id="rId14" Type="http://schemas.openxmlformats.org/officeDocument/2006/relationships/image" Target="media/image8.png"/><Relationship Id="rId17" Type="http://schemas.openxmlformats.org/officeDocument/2006/relationships/image" Target="media/image13.png"/><Relationship Id="rId16" Type="http://schemas.openxmlformats.org/officeDocument/2006/relationships/hyperlink" Target="https://universe.roboflow.com/vasu12360-gmail-com/people-detection-a5s5p/dataset/2" TargetMode="External"/><Relationship Id="rId19" Type="http://schemas.openxmlformats.org/officeDocument/2006/relationships/hyperlink" Target="https://drive.google.com/drive/folders/1rRpdoQ46n2ggeAFRr2LpFx0DSpeX2kQu?usp=drive_link" TargetMode="External"/><Relationship Id="rId1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ZAhDI2WOCFHY8y7RDbBkKRj79w==">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zIIaC5namRneHMyCWguMzBqMHpsbDgAciExbTFxR1p2RlBpYlRZbEhHS3lNMW5ZNEdXbnBZLVBqUH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